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B23E12" w14:textId="77777777" w:rsidR="006F25EB" w:rsidRPr="00676522" w:rsidRDefault="00F84CA5">
      <w:pPr>
        <w:pStyle w:val="Tiu"/>
        <w:rPr>
          <w:color w:val="000000" w:themeColor="text1"/>
        </w:rPr>
      </w:pPr>
      <w:r w:rsidRPr="00676522">
        <w:rPr>
          <w:color w:val="000000" w:themeColor="text1"/>
        </w:rPr>
        <w:t xml:space="preserve">Tài </w:t>
      </w:r>
      <w:proofErr w:type="spellStart"/>
      <w:r w:rsidRPr="00676522">
        <w:rPr>
          <w:color w:val="000000" w:themeColor="text1"/>
        </w:rPr>
        <w:t>liệu</w:t>
      </w:r>
      <w:proofErr w:type="spellEnd"/>
      <w:r w:rsidRPr="00676522">
        <w:rPr>
          <w:color w:val="000000" w:themeColor="text1"/>
        </w:rPr>
        <w:t xml:space="preserve"> </w:t>
      </w:r>
      <w:proofErr w:type="spellStart"/>
      <w:r w:rsidRPr="00676522">
        <w:rPr>
          <w:color w:val="000000" w:themeColor="text1"/>
        </w:rPr>
        <w:t>Đặc</w:t>
      </w:r>
      <w:proofErr w:type="spellEnd"/>
      <w:r w:rsidRPr="00676522">
        <w:rPr>
          <w:color w:val="000000" w:themeColor="text1"/>
        </w:rPr>
        <w:t xml:space="preserve"> </w:t>
      </w:r>
      <w:proofErr w:type="spellStart"/>
      <w:r w:rsidRPr="00676522">
        <w:rPr>
          <w:color w:val="000000" w:themeColor="text1"/>
        </w:rPr>
        <w:t>tả</w:t>
      </w:r>
      <w:proofErr w:type="spellEnd"/>
      <w:r w:rsidRPr="00676522">
        <w:rPr>
          <w:color w:val="000000" w:themeColor="text1"/>
        </w:rPr>
        <w:t xml:space="preserve"> </w:t>
      </w:r>
      <w:proofErr w:type="spellStart"/>
      <w:r w:rsidRPr="00676522">
        <w:rPr>
          <w:color w:val="000000" w:themeColor="text1"/>
        </w:rPr>
        <w:t>Yêu</w:t>
      </w:r>
      <w:proofErr w:type="spellEnd"/>
      <w:r w:rsidRPr="00676522">
        <w:rPr>
          <w:color w:val="000000" w:themeColor="text1"/>
        </w:rPr>
        <w:t xml:space="preserve"> </w:t>
      </w:r>
      <w:proofErr w:type="spellStart"/>
      <w:r w:rsidRPr="00676522">
        <w:rPr>
          <w:color w:val="000000" w:themeColor="text1"/>
        </w:rPr>
        <w:t>cầu</w:t>
      </w:r>
      <w:proofErr w:type="spellEnd"/>
      <w:r w:rsidRPr="00676522">
        <w:rPr>
          <w:color w:val="000000" w:themeColor="text1"/>
        </w:rPr>
        <w:t xml:space="preserve"> </w:t>
      </w:r>
      <w:proofErr w:type="spellStart"/>
      <w:r w:rsidRPr="00676522">
        <w:rPr>
          <w:color w:val="000000" w:themeColor="text1"/>
        </w:rPr>
        <w:t>Phần</w:t>
      </w:r>
      <w:proofErr w:type="spellEnd"/>
      <w:r w:rsidRPr="00676522">
        <w:rPr>
          <w:color w:val="000000" w:themeColor="text1"/>
        </w:rPr>
        <w:t xml:space="preserve"> </w:t>
      </w:r>
      <w:proofErr w:type="spellStart"/>
      <w:r w:rsidRPr="00676522">
        <w:rPr>
          <w:color w:val="000000" w:themeColor="text1"/>
        </w:rPr>
        <w:t>mềm</w:t>
      </w:r>
      <w:proofErr w:type="spellEnd"/>
      <w:r w:rsidRPr="00676522">
        <w:rPr>
          <w:color w:val="000000" w:themeColor="text1"/>
        </w:rPr>
        <w:t xml:space="preserve"> (SRS)</w:t>
      </w:r>
    </w:p>
    <w:p w14:paraId="33041C7F" w14:textId="77777777" w:rsidR="006F25EB" w:rsidRPr="00676522" w:rsidRDefault="00F84CA5">
      <w:pPr>
        <w:pStyle w:val="u1"/>
        <w:rPr>
          <w:color w:val="000000" w:themeColor="text1"/>
        </w:rPr>
      </w:pPr>
      <w:r w:rsidRPr="00676522">
        <w:rPr>
          <w:color w:val="000000" w:themeColor="text1"/>
        </w:rPr>
        <w:t xml:space="preserve">1. Thông tin </w:t>
      </w:r>
      <w:proofErr w:type="spellStart"/>
      <w:r w:rsidRPr="00676522">
        <w:rPr>
          <w:color w:val="000000" w:themeColor="text1"/>
        </w:rPr>
        <w:t>chung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F25EB" w14:paraId="72CEAADE" w14:textId="77777777">
        <w:tc>
          <w:tcPr>
            <w:tcW w:w="4320" w:type="dxa"/>
          </w:tcPr>
          <w:p w14:paraId="3FC5F374" w14:textId="77777777" w:rsidR="006F25EB" w:rsidRDefault="00F84CA5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</w:p>
        </w:tc>
        <w:tc>
          <w:tcPr>
            <w:tcW w:w="4320" w:type="dxa"/>
          </w:tcPr>
          <w:p w14:paraId="28196F46" w14:textId="77777777" w:rsidR="006F25EB" w:rsidRDefault="00F84CA5"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Quản </w:t>
            </w:r>
            <w:proofErr w:type="spellStart"/>
            <w:r>
              <w:t>lý</w:t>
            </w:r>
            <w:proofErr w:type="spellEnd"/>
            <w:r>
              <w:t xml:space="preserve"> Bán </w:t>
            </w:r>
            <w:proofErr w:type="spellStart"/>
            <w:r>
              <w:t>hàng</w:t>
            </w:r>
            <w:proofErr w:type="spellEnd"/>
          </w:p>
        </w:tc>
      </w:tr>
      <w:tr w:rsidR="006F25EB" w14:paraId="3683B863" w14:textId="77777777">
        <w:tc>
          <w:tcPr>
            <w:tcW w:w="4320" w:type="dxa"/>
          </w:tcPr>
          <w:p w14:paraId="7D7DE9B3" w14:textId="77777777" w:rsidR="006F25EB" w:rsidRDefault="00F84CA5">
            <w:proofErr w:type="spellStart"/>
            <w:r>
              <w:t>Phiên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  <w:tc>
          <w:tcPr>
            <w:tcW w:w="4320" w:type="dxa"/>
          </w:tcPr>
          <w:p w14:paraId="627B7D53" w14:textId="77777777" w:rsidR="006F25EB" w:rsidRDefault="00F84CA5">
            <w:r>
              <w:t>1.0</w:t>
            </w:r>
          </w:p>
        </w:tc>
      </w:tr>
      <w:tr w:rsidR="006F25EB" w14:paraId="2766B93D" w14:textId="77777777">
        <w:tc>
          <w:tcPr>
            <w:tcW w:w="4320" w:type="dxa"/>
          </w:tcPr>
          <w:p w14:paraId="764582A1" w14:textId="77777777" w:rsidR="006F25EB" w:rsidRDefault="00F84CA5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</w:p>
        </w:tc>
        <w:tc>
          <w:tcPr>
            <w:tcW w:w="4320" w:type="dxa"/>
          </w:tcPr>
          <w:p w14:paraId="63B1646E" w14:textId="77777777" w:rsidR="006F25EB" w:rsidRDefault="00F84CA5">
            <w:proofErr w:type="spellStart"/>
            <w:r>
              <w:t>Nhóm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triển</w:t>
            </w:r>
            <w:proofErr w:type="spellEnd"/>
          </w:p>
        </w:tc>
      </w:tr>
      <w:tr w:rsidR="006F25EB" w14:paraId="07363E61" w14:textId="77777777">
        <w:tc>
          <w:tcPr>
            <w:tcW w:w="4320" w:type="dxa"/>
          </w:tcPr>
          <w:p w14:paraId="2ADD1481" w14:textId="77777777" w:rsidR="006F25EB" w:rsidRDefault="00F84CA5"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</w:p>
        </w:tc>
        <w:tc>
          <w:tcPr>
            <w:tcW w:w="4320" w:type="dxa"/>
          </w:tcPr>
          <w:p w14:paraId="7E686D4E" w14:textId="77777777" w:rsidR="006F25EB" w:rsidRDefault="00F84CA5">
            <w:r>
              <w:t>04/09/2025</w:t>
            </w:r>
          </w:p>
        </w:tc>
      </w:tr>
      <w:tr w:rsidR="006F25EB" w14:paraId="6990A0DD" w14:textId="77777777">
        <w:tc>
          <w:tcPr>
            <w:tcW w:w="4320" w:type="dxa"/>
          </w:tcPr>
          <w:p w14:paraId="4703B839" w14:textId="77777777" w:rsidR="006F25EB" w:rsidRDefault="00F84CA5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phê</w:t>
            </w:r>
            <w:proofErr w:type="spellEnd"/>
            <w:r>
              <w:t xml:space="preserve"> </w:t>
            </w:r>
            <w:proofErr w:type="spellStart"/>
            <w:r>
              <w:t>duyệt</w:t>
            </w:r>
            <w:proofErr w:type="spellEnd"/>
          </w:p>
        </w:tc>
        <w:tc>
          <w:tcPr>
            <w:tcW w:w="4320" w:type="dxa"/>
          </w:tcPr>
          <w:p w14:paraId="74BF4A41" w14:textId="77777777" w:rsidR="006F25EB" w:rsidRDefault="00F84CA5"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</w:p>
        </w:tc>
      </w:tr>
    </w:tbl>
    <w:p w14:paraId="6C7824DC" w14:textId="77777777" w:rsidR="006F25EB" w:rsidRPr="00676522" w:rsidRDefault="00F84CA5">
      <w:pPr>
        <w:pStyle w:val="u1"/>
        <w:rPr>
          <w:color w:val="000000" w:themeColor="text1"/>
        </w:rPr>
      </w:pPr>
      <w:r w:rsidRPr="00676522">
        <w:rPr>
          <w:color w:val="000000" w:themeColor="text1"/>
        </w:rPr>
        <w:t xml:space="preserve">2. </w:t>
      </w:r>
      <w:proofErr w:type="spellStart"/>
      <w:r w:rsidRPr="00676522">
        <w:rPr>
          <w:color w:val="000000" w:themeColor="text1"/>
        </w:rPr>
        <w:t>Giới</w:t>
      </w:r>
      <w:proofErr w:type="spellEnd"/>
      <w:r w:rsidRPr="00676522">
        <w:rPr>
          <w:color w:val="000000" w:themeColor="text1"/>
        </w:rPr>
        <w:t xml:space="preserve"> </w:t>
      </w:r>
      <w:proofErr w:type="spellStart"/>
      <w:r w:rsidRPr="00676522">
        <w:rPr>
          <w:color w:val="000000" w:themeColor="text1"/>
        </w:rPr>
        <w:t>thiệu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314"/>
        <w:gridCol w:w="4316"/>
      </w:tblGrid>
      <w:tr w:rsidR="006F25EB" w14:paraId="5A6BF6B2" w14:textId="77777777">
        <w:tc>
          <w:tcPr>
            <w:tcW w:w="4320" w:type="dxa"/>
          </w:tcPr>
          <w:p w14:paraId="582AFF4F" w14:textId="77777777" w:rsidR="006F25EB" w:rsidRDefault="00F84CA5"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đích</w:t>
            </w:r>
            <w:proofErr w:type="spellEnd"/>
          </w:p>
        </w:tc>
        <w:tc>
          <w:tcPr>
            <w:tcW w:w="4320" w:type="dxa"/>
          </w:tcPr>
          <w:p w14:paraId="04916F6A" w14:textId="77777777" w:rsidR="006F25EB" w:rsidRDefault="00F84CA5"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nhằm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,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,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>.</w:t>
            </w:r>
          </w:p>
        </w:tc>
      </w:tr>
      <w:tr w:rsidR="006F25EB" w14:paraId="1B8EFDA1" w14:textId="77777777">
        <w:tc>
          <w:tcPr>
            <w:tcW w:w="4320" w:type="dxa"/>
          </w:tcPr>
          <w:p w14:paraId="7AE3E58C" w14:textId="77777777" w:rsidR="006F25EB" w:rsidRDefault="00F84CA5">
            <w:r>
              <w:t>Phạm vi</w:t>
            </w:r>
          </w:p>
        </w:tc>
        <w:tc>
          <w:tcPr>
            <w:tcW w:w="4320" w:type="dxa"/>
          </w:tcPr>
          <w:p w14:paraId="13EA38BA" w14:textId="77777777" w:rsidR="006F25EB" w:rsidRDefault="00F84CA5"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web/desktop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 xml:space="preserve">,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in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>.</w:t>
            </w:r>
          </w:p>
        </w:tc>
      </w:tr>
      <w:tr w:rsidR="006F25EB" w14:paraId="046AE520" w14:textId="77777777">
        <w:tc>
          <w:tcPr>
            <w:tcW w:w="4320" w:type="dxa"/>
          </w:tcPr>
          <w:p w14:paraId="57A4DCF5" w14:textId="77777777" w:rsidR="006F25EB" w:rsidRDefault="00F84CA5"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4320" w:type="dxa"/>
          </w:tcPr>
          <w:p w14:paraId="6ABD8A2E" w14:textId="77777777" w:rsidR="006F25EB" w:rsidRDefault="00F84CA5">
            <w:r>
              <w:t xml:space="preserve">Quản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,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</w:tc>
      </w:tr>
      <w:tr w:rsidR="006F25EB" w14:paraId="6517E2B9" w14:textId="77777777">
        <w:tc>
          <w:tcPr>
            <w:tcW w:w="4320" w:type="dxa"/>
          </w:tcPr>
          <w:p w14:paraId="13E4AB02" w14:textId="77777777" w:rsidR="006F25EB" w:rsidRDefault="00F84CA5">
            <w:r>
              <w:t xml:space="preserve">Tài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</w:p>
        </w:tc>
        <w:tc>
          <w:tcPr>
            <w:tcW w:w="4320" w:type="dxa"/>
          </w:tcPr>
          <w:p w14:paraId="46812FE9" w14:textId="77777777" w:rsidR="006F25EB" w:rsidRDefault="00F84CA5">
            <w:r>
              <w:t xml:space="preserve">IEEE 830,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môn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,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UML.</w:t>
            </w:r>
          </w:p>
        </w:tc>
      </w:tr>
    </w:tbl>
    <w:p w14:paraId="6061AE51" w14:textId="77777777" w:rsidR="006F25EB" w:rsidRPr="00676522" w:rsidRDefault="00F84CA5">
      <w:pPr>
        <w:pStyle w:val="u1"/>
        <w:rPr>
          <w:color w:val="000000" w:themeColor="text1"/>
        </w:rPr>
      </w:pPr>
      <w:r w:rsidRPr="00676522">
        <w:rPr>
          <w:color w:val="000000" w:themeColor="text1"/>
        </w:rPr>
        <w:t xml:space="preserve">3. </w:t>
      </w:r>
      <w:proofErr w:type="spellStart"/>
      <w:r w:rsidRPr="00676522">
        <w:rPr>
          <w:color w:val="000000" w:themeColor="text1"/>
        </w:rPr>
        <w:t>Mô</w:t>
      </w:r>
      <w:proofErr w:type="spellEnd"/>
      <w:r w:rsidRPr="00676522">
        <w:rPr>
          <w:color w:val="000000" w:themeColor="text1"/>
        </w:rPr>
        <w:t xml:space="preserve"> </w:t>
      </w:r>
      <w:proofErr w:type="spellStart"/>
      <w:r w:rsidRPr="00676522">
        <w:rPr>
          <w:color w:val="000000" w:themeColor="text1"/>
        </w:rPr>
        <w:t>tả</w:t>
      </w:r>
      <w:proofErr w:type="spellEnd"/>
      <w:r w:rsidRPr="00676522">
        <w:rPr>
          <w:color w:val="000000" w:themeColor="text1"/>
        </w:rPr>
        <w:t xml:space="preserve"> </w:t>
      </w:r>
      <w:proofErr w:type="spellStart"/>
      <w:r w:rsidRPr="00676522">
        <w:rPr>
          <w:color w:val="000000" w:themeColor="text1"/>
        </w:rPr>
        <w:t>tổng</w:t>
      </w:r>
      <w:proofErr w:type="spellEnd"/>
      <w:r w:rsidRPr="00676522">
        <w:rPr>
          <w:color w:val="000000" w:themeColor="text1"/>
        </w:rPr>
        <w:t xml:space="preserve"> </w:t>
      </w:r>
      <w:proofErr w:type="spellStart"/>
      <w:r w:rsidRPr="00676522">
        <w:rPr>
          <w:color w:val="000000" w:themeColor="text1"/>
        </w:rPr>
        <w:t>quan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F25EB" w14:paraId="703C5047" w14:textId="77777777">
        <w:tc>
          <w:tcPr>
            <w:tcW w:w="4320" w:type="dxa"/>
          </w:tcPr>
          <w:p w14:paraId="1E6954D6" w14:textId="77777777" w:rsidR="006F25EB" w:rsidRDefault="00F84CA5"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4320" w:type="dxa"/>
          </w:tcPr>
          <w:p w14:paraId="49E84F70" w14:textId="77777777" w:rsidR="006F25EB" w:rsidRDefault="00F84CA5"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,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,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,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>.</w:t>
            </w:r>
          </w:p>
        </w:tc>
      </w:tr>
      <w:tr w:rsidR="006F25EB" w14:paraId="1593710C" w14:textId="77777777">
        <w:tc>
          <w:tcPr>
            <w:tcW w:w="4320" w:type="dxa"/>
          </w:tcPr>
          <w:p w14:paraId="54E0B6C4" w14:textId="77777777" w:rsidR="006F25EB" w:rsidRDefault="00F84CA5">
            <w:r>
              <w:t>Actor</w:t>
            </w:r>
          </w:p>
        </w:tc>
        <w:tc>
          <w:tcPr>
            <w:tcW w:w="4320" w:type="dxa"/>
          </w:tcPr>
          <w:p w14:paraId="4BD06A86" w14:textId="77777777" w:rsidR="006F25EB" w:rsidRDefault="00F84CA5"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Quản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.</w:t>
            </w:r>
          </w:p>
        </w:tc>
      </w:tr>
      <w:tr w:rsidR="006F25EB" w14:paraId="02AB879F" w14:textId="77777777">
        <w:tc>
          <w:tcPr>
            <w:tcW w:w="4320" w:type="dxa"/>
          </w:tcPr>
          <w:p w14:paraId="54648F15" w14:textId="77777777" w:rsidR="006F25EB" w:rsidRDefault="00F84CA5">
            <w:proofErr w:type="spellStart"/>
            <w:r>
              <w:t>Giả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&amp;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4320" w:type="dxa"/>
          </w:tcPr>
          <w:p w14:paraId="30D1FB89" w14:textId="77777777" w:rsidR="006F25EB" w:rsidRDefault="00F84CA5"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internet,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CSDL,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</w:tc>
      </w:tr>
    </w:tbl>
    <w:p w14:paraId="097E91DE" w14:textId="77777777" w:rsidR="006F25EB" w:rsidRPr="00676522" w:rsidRDefault="00F84CA5">
      <w:pPr>
        <w:pStyle w:val="u1"/>
        <w:rPr>
          <w:color w:val="000000" w:themeColor="text1"/>
        </w:rPr>
      </w:pPr>
      <w:r w:rsidRPr="00676522">
        <w:rPr>
          <w:color w:val="000000" w:themeColor="text1"/>
        </w:rPr>
        <w:t xml:space="preserve">4. </w:t>
      </w:r>
      <w:proofErr w:type="spellStart"/>
      <w:r w:rsidRPr="00676522">
        <w:rPr>
          <w:color w:val="000000" w:themeColor="text1"/>
        </w:rPr>
        <w:t>Yêu</w:t>
      </w:r>
      <w:proofErr w:type="spellEnd"/>
      <w:r w:rsidRPr="00676522">
        <w:rPr>
          <w:color w:val="000000" w:themeColor="text1"/>
        </w:rPr>
        <w:t xml:space="preserve"> </w:t>
      </w:r>
      <w:proofErr w:type="spellStart"/>
      <w:r w:rsidRPr="00676522">
        <w:rPr>
          <w:color w:val="000000" w:themeColor="text1"/>
        </w:rPr>
        <w:t>cầu</w:t>
      </w:r>
      <w:proofErr w:type="spellEnd"/>
      <w:r w:rsidRPr="00676522">
        <w:rPr>
          <w:color w:val="000000" w:themeColor="text1"/>
        </w:rPr>
        <w:t xml:space="preserve"> </w:t>
      </w:r>
      <w:proofErr w:type="spellStart"/>
      <w:r w:rsidRPr="00676522">
        <w:rPr>
          <w:color w:val="000000" w:themeColor="text1"/>
        </w:rPr>
        <w:t>chức</w:t>
      </w:r>
      <w:proofErr w:type="spellEnd"/>
      <w:r w:rsidRPr="00676522">
        <w:rPr>
          <w:color w:val="000000" w:themeColor="text1"/>
        </w:rPr>
        <w:t xml:space="preserve"> </w:t>
      </w:r>
      <w:proofErr w:type="spellStart"/>
      <w:r w:rsidRPr="00676522">
        <w:rPr>
          <w:color w:val="000000" w:themeColor="text1"/>
        </w:rPr>
        <w:t>năng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498"/>
        <w:gridCol w:w="830"/>
        <w:gridCol w:w="1302"/>
      </w:tblGrid>
      <w:tr w:rsidR="00A75772" w14:paraId="7B2323E5" w14:textId="77777777">
        <w:tc>
          <w:tcPr>
            <w:tcW w:w="2880" w:type="dxa"/>
          </w:tcPr>
          <w:p w14:paraId="57AEA07B" w14:textId="0083AD43" w:rsidR="006F25EB" w:rsidRPr="00676522" w:rsidRDefault="00676522">
            <w:pPr>
              <w:rPr>
                <w:lang w:val="vi-VN"/>
              </w:rPr>
            </w:pPr>
            <w:r>
              <w:t>Use</w:t>
            </w:r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case</w:t>
            </w:r>
            <w:proofErr w:type="spellEnd"/>
          </w:p>
        </w:tc>
        <w:tc>
          <w:tcPr>
            <w:tcW w:w="2880" w:type="dxa"/>
          </w:tcPr>
          <w:p w14:paraId="614F6D4F" w14:textId="77777777" w:rsidR="006F25EB" w:rsidRDefault="00F84CA5">
            <w:proofErr w:type="spellStart"/>
            <w:r>
              <w:t>Tên</w:t>
            </w:r>
            <w:proofErr w:type="spellEnd"/>
            <w:r>
              <w:t xml:space="preserve"> Use Case</w:t>
            </w:r>
          </w:p>
        </w:tc>
        <w:tc>
          <w:tcPr>
            <w:tcW w:w="2880" w:type="dxa"/>
          </w:tcPr>
          <w:p w14:paraId="3F214A10" w14:textId="77777777" w:rsidR="006F25EB" w:rsidRDefault="00F84CA5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A75772" w14:paraId="723E8B7A" w14:textId="77777777">
        <w:tc>
          <w:tcPr>
            <w:tcW w:w="2880" w:type="dxa"/>
          </w:tcPr>
          <w:p w14:paraId="40E00485" w14:textId="72B036D5" w:rsidR="00A75772" w:rsidRPr="00A75772" w:rsidRDefault="00A75772" w:rsidP="00A75772">
            <w:pPr>
              <w:rPr>
                <w:noProof/>
              </w:rPr>
            </w:pPr>
            <w:r w:rsidRPr="00A75772">
              <w:rPr>
                <w:noProof/>
              </w:rPr>
              <w:lastRenderedPageBreak/>
              <w:drawing>
                <wp:inline distT="0" distB="0" distL="0" distR="0" wp14:anchorId="4B6A1CCF" wp14:editId="0ED70B0B">
                  <wp:extent cx="3750224" cy="2825750"/>
                  <wp:effectExtent l="0" t="0" r="0" b="0"/>
                  <wp:docPr id="100424373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3163" cy="2835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F3F56E" w14:textId="15A3E3E2" w:rsidR="00B45DAF" w:rsidRPr="00B45DAF" w:rsidRDefault="00B45DAF" w:rsidP="00B45DAF"/>
          <w:p w14:paraId="1951CBEB" w14:textId="12D2ABA3" w:rsidR="006F25EB" w:rsidRDefault="006F25EB"/>
        </w:tc>
        <w:tc>
          <w:tcPr>
            <w:tcW w:w="2880" w:type="dxa"/>
          </w:tcPr>
          <w:p w14:paraId="7208BFCD" w14:textId="77777777" w:rsidR="006F25EB" w:rsidRDefault="00F84CA5"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2880" w:type="dxa"/>
          </w:tcPr>
          <w:p w14:paraId="54B3011D" w14:textId="77777777" w:rsidR="006F25EB" w:rsidRDefault="00F84CA5"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,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,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.</w:t>
            </w:r>
          </w:p>
        </w:tc>
      </w:tr>
      <w:tr w:rsidR="00A75772" w14:paraId="30F810AB" w14:textId="77777777">
        <w:tc>
          <w:tcPr>
            <w:tcW w:w="2880" w:type="dxa"/>
          </w:tcPr>
          <w:p w14:paraId="2985E353" w14:textId="7F2C4D9D" w:rsidR="00A75772" w:rsidRPr="00A75772" w:rsidRDefault="00A75772" w:rsidP="00A75772">
            <w:pPr>
              <w:rPr>
                <w:noProof/>
              </w:rPr>
            </w:pPr>
            <w:r w:rsidRPr="00A75772">
              <w:rPr>
                <w:noProof/>
              </w:rPr>
              <w:drawing>
                <wp:inline distT="0" distB="0" distL="0" distR="0" wp14:anchorId="0E35302D" wp14:editId="32E4D322">
                  <wp:extent cx="3989648" cy="3105150"/>
                  <wp:effectExtent l="0" t="0" r="0" b="0"/>
                  <wp:docPr id="877384570" name="Hình ảnh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1061" cy="3129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79AE45" w14:textId="2FF968C6" w:rsidR="006F25EB" w:rsidRPr="00B45DAF" w:rsidRDefault="006F25EB">
            <w:pPr>
              <w:rPr>
                <w:lang w:val="vi-VN"/>
              </w:rPr>
            </w:pPr>
          </w:p>
        </w:tc>
        <w:tc>
          <w:tcPr>
            <w:tcW w:w="2880" w:type="dxa"/>
          </w:tcPr>
          <w:p w14:paraId="2B1F7D16" w14:textId="77777777" w:rsidR="006F25EB" w:rsidRDefault="00F84CA5"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2880" w:type="dxa"/>
          </w:tcPr>
          <w:p w14:paraId="720E7DAB" w14:textId="77777777" w:rsidR="006F25EB" w:rsidRDefault="00F84CA5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/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>.</w:t>
            </w:r>
          </w:p>
        </w:tc>
      </w:tr>
      <w:tr w:rsidR="00A75772" w14:paraId="0F5312D4" w14:textId="77777777">
        <w:tc>
          <w:tcPr>
            <w:tcW w:w="2880" w:type="dxa"/>
          </w:tcPr>
          <w:p w14:paraId="4B39AC42" w14:textId="463C5A2B" w:rsidR="00A75772" w:rsidRPr="00A75772" w:rsidRDefault="00A75772" w:rsidP="00A75772">
            <w:pPr>
              <w:rPr>
                <w:noProof/>
              </w:rPr>
            </w:pPr>
            <w:r w:rsidRPr="00A75772">
              <w:rPr>
                <w:noProof/>
              </w:rPr>
              <w:lastRenderedPageBreak/>
              <w:drawing>
                <wp:inline distT="0" distB="0" distL="0" distR="0" wp14:anchorId="2E4FECBC" wp14:editId="07404F7D">
                  <wp:extent cx="3859054" cy="2781300"/>
                  <wp:effectExtent l="0" t="0" r="0" b="0"/>
                  <wp:docPr id="1552412410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2348" cy="2798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A43A3A" w14:textId="0DCA8B55" w:rsidR="006F25EB" w:rsidRDefault="006F25EB"/>
        </w:tc>
        <w:tc>
          <w:tcPr>
            <w:tcW w:w="2880" w:type="dxa"/>
          </w:tcPr>
          <w:p w14:paraId="325A8F33" w14:textId="77777777" w:rsidR="006F25EB" w:rsidRDefault="00F84CA5"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  <w:tc>
          <w:tcPr>
            <w:tcW w:w="2880" w:type="dxa"/>
          </w:tcPr>
          <w:p w14:paraId="57345FFB" w14:textId="77777777" w:rsidR="006F25EB" w:rsidRDefault="00F84CA5"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, </w:t>
            </w:r>
            <w:proofErr w:type="spellStart"/>
            <w:r>
              <w:t>áp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  <w:r>
              <w:t xml:space="preserve">,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>.</w:t>
            </w:r>
          </w:p>
        </w:tc>
      </w:tr>
      <w:tr w:rsidR="00A75772" w14:paraId="6B615A32" w14:textId="77777777">
        <w:tc>
          <w:tcPr>
            <w:tcW w:w="2880" w:type="dxa"/>
          </w:tcPr>
          <w:p w14:paraId="0105FF0D" w14:textId="77777777" w:rsidR="006F25EB" w:rsidRDefault="00F84CA5">
            <w:r>
              <w:t>UC4</w:t>
            </w:r>
          </w:p>
        </w:tc>
        <w:tc>
          <w:tcPr>
            <w:tcW w:w="2880" w:type="dxa"/>
          </w:tcPr>
          <w:p w14:paraId="5E163365" w14:textId="77777777" w:rsidR="006F25EB" w:rsidRDefault="00F84CA5">
            <w:r>
              <w:t xml:space="preserve">In &amp;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  <w:tc>
          <w:tcPr>
            <w:tcW w:w="2880" w:type="dxa"/>
          </w:tcPr>
          <w:p w14:paraId="14BE80D6" w14:textId="77777777" w:rsidR="006F25EB" w:rsidRDefault="00F84CA5"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PDF, in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email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>.</w:t>
            </w:r>
          </w:p>
        </w:tc>
      </w:tr>
      <w:tr w:rsidR="00A75772" w14:paraId="0D0FBC85" w14:textId="77777777">
        <w:tc>
          <w:tcPr>
            <w:tcW w:w="2880" w:type="dxa"/>
          </w:tcPr>
          <w:p w14:paraId="10CE22CF" w14:textId="69976704" w:rsidR="006F25EB" w:rsidRDefault="00A75772">
            <w:r w:rsidRPr="00A75772">
              <w:rPr>
                <w:noProof/>
              </w:rPr>
              <w:drawing>
                <wp:inline distT="0" distB="0" distL="0" distR="0" wp14:anchorId="7057FBF6" wp14:editId="0DA60D1A">
                  <wp:extent cx="3428468" cy="2559050"/>
                  <wp:effectExtent l="0" t="0" r="635" b="0"/>
                  <wp:docPr id="170286386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286386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357" cy="2564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4F1A0F61" w14:textId="77777777" w:rsidR="006F25EB" w:rsidRDefault="00F84CA5"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2880" w:type="dxa"/>
          </w:tcPr>
          <w:p w14:paraId="35CCCE36" w14:textId="77777777" w:rsidR="006F25EB" w:rsidRDefault="00F84CA5"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>.</w:t>
            </w:r>
          </w:p>
        </w:tc>
      </w:tr>
      <w:tr w:rsidR="00A75772" w14:paraId="7CDB647E" w14:textId="77777777">
        <w:tc>
          <w:tcPr>
            <w:tcW w:w="2880" w:type="dxa"/>
          </w:tcPr>
          <w:p w14:paraId="2FBFF80F" w14:textId="5ABBBC44" w:rsidR="006F25EB" w:rsidRPr="00676522" w:rsidRDefault="00A75772">
            <w:pPr>
              <w:rPr>
                <w:lang w:val="vi-VN"/>
              </w:rPr>
            </w:pPr>
            <w:r w:rsidRPr="00A75772">
              <w:rPr>
                <w:noProof/>
                <w:lang w:val="vi-VN"/>
              </w:rPr>
              <w:lastRenderedPageBreak/>
              <w:drawing>
                <wp:inline distT="0" distB="0" distL="0" distR="0" wp14:anchorId="6F326BD2" wp14:editId="1D6220BC">
                  <wp:extent cx="3238499" cy="3130550"/>
                  <wp:effectExtent l="0" t="0" r="635" b="0"/>
                  <wp:docPr id="120029185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29185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642" cy="3144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14:paraId="729C24B3" w14:textId="3C1BD98D" w:rsidR="006F25EB" w:rsidRDefault="00F84CA5"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r w:rsidR="00676522">
              <w:t>admin</w:t>
            </w:r>
          </w:p>
        </w:tc>
        <w:tc>
          <w:tcPr>
            <w:tcW w:w="2880" w:type="dxa"/>
          </w:tcPr>
          <w:p w14:paraId="6B38CB47" w14:textId="77777777" w:rsidR="006F25EB" w:rsidRDefault="00F84CA5"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,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,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suất</w:t>
            </w:r>
            <w:proofErr w:type="spellEnd"/>
            <w:r>
              <w:t>.</w:t>
            </w:r>
          </w:p>
        </w:tc>
      </w:tr>
    </w:tbl>
    <w:p w14:paraId="07AB1FCD" w14:textId="77777777" w:rsidR="006F25EB" w:rsidRPr="00676522" w:rsidRDefault="00F84CA5">
      <w:pPr>
        <w:pStyle w:val="u1"/>
        <w:rPr>
          <w:color w:val="000000" w:themeColor="text1"/>
        </w:rPr>
      </w:pPr>
      <w:r w:rsidRPr="00676522">
        <w:rPr>
          <w:color w:val="000000" w:themeColor="text1"/>
        </w:rPr>
        <w:t>5. Yê</w:t>
      </w:r>
      <w:proofErr w:type="spellStart"/>
      <w:r w:rsidRPr="00676522">
        <w:rPr>
          <w:color w:val="000000" w:themeColor="text1"/>
        </w:rPr>
        <w:t>u</w:t>
      </w:r>
      <w:proofErr w:type="spellEnd"/>
      <w:r w:rsidRPr="00676522">
        <w:rPr>
          <w:color w:val="000000" w:themeColor="text1"/>
        </w:rPr>
        <w:t xml:space="preserve"> </w:t>
      </w:r>
      <w:proofErr w:type="spellStart"/>
      <w:r w:rsidRPr="00676522">
        <w:rPr>
          <w:color w:val="000000" w:themeColor="text1"/>
        </w:rPr>
        <w:t>cầu</w:t>
      </w:r>
      <w:proofErr w:type="spellEnd"/>
      <w:r w:rsidRPr="00676522">
        <w:rPr>
          <w:color w:val="000000" w:themeColor="text1"/>
        </w:rPr>
        <w:t xml:space="preserve"> phi </w:t>
      </w:r>
      <w:proofErr w:type="spellStart"/>
      <w:r w:rsidRPr="00676522">
        <w:rPr>
          <w:color w:val="000000" w:themeColor="text1"/>
        </w:rPr>
        <w:t>chức</w:t>
      </w:r>
      <w:proofErr w:type="spellEnd"/>
      <w:r w:rsidRPr="00676522">
        <w:rPr>
          <w:color w:val="000000" w:themeColor="text1"/>
        </w:rPr>
        <w:t xml:space="preserve"> </w:t>
      </w:r>
      <w:proofErr w:type="spellStart"/>
      <w:r w:rsidRPr="00676522">
        <w:rPr>
          <w:color w:val="000000" w:themeColor="text1"/>
        </w:rPr>
        <w:t>năng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F25EB" w14:paraId="11C8475C" w14:textId="77777777">
        <w:tc>
          <w:tcPr>
            <w:tcW w:w="4320" w:type="dxa"/>
          </w:tcPr>
          <w:p w14:paraId="4AEFAFD9" w14:textId="77777777" w:rsidR="006F25EB" w:rsidRDefault="00F84CA5">
            <w:r>
              <w:t xml:space="preserve">Hiệu </w:t>
            </w:r>
            <w:proofErr w:type="spellStart"/>
            <w:r>
              <w:t>năng</w:t>
            </w:r>
            <w:proofErr w:type="spellEnd"/>
          </w:p>
        </w:tc>
        <w:tc>
          <w:tcPr>
            <w:tcW w:w="4320" w:type="dxa"/>
          </w:tcPr>
          <w:p w14:paraId="6839F065" w14:textId="77777777" w:rsidR="006F25EB" w:rsidRDefault="00F84CA5"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ít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50 </w:t>
            </w:r>
            <w:proofErr w:type="spellStart"/>
            <w:r>
              <w:t>phiên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>.</w:t>
            </w:r>
          </w:p>
        </w:tc>
      </w:tr>
      <w:tr w:rsidR="006F25EB" w14:paraId="42B082D9" w14:textId="77777777">
        <w:tc>
          <w:tcPr>
            <w:tcW w:w="4320" w:type="dxa"/>
          </w:tcPr>
          <w:p w14:paraId="4B6640C7" w14:textId="77777777" w:rsidR="006F25EB" w:rsidRDefault="00F84CA5">
            <w:r>
              <w:t xml:space="preserve">Bảo </w:t>
            </w:r>
            <w:proofErr w:type="spellStart"/>
            <w:r>
              <w:t>mật</w:t>
            </w:r>
            <w:proofErr w:type="spellEnd"/>
          </w:p>
        </w:tc>
        <w:tc>
          <w:tcPr>
            <w:tcW w:w="4320" w:type="dxa"/>
          </w:tcPr>
          <w:p w14:paraId="2CD00084" w14:textId="77777777" w:rsidR="006F25EB" w:rsidRDefault="00F84CA5"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,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rõ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>.</w:t>
            </w:r>
          </w:p>
        </w:tc>
      </w:tr>
      <w:tr w:rsidR="006F25EB" w14:paraId="2E3A98D3" w14:textId="77777777">
        <w:tc>
          <w:tcPr>
            <w:tcW w:w="4320" w:type="dxa"/>
          </w:tcPr>
          <w:p w14:paraId="08988FD5" w14:textId="77777777" w:rsidR="006F25EB" w:rsidRDefault="00F84CA5"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4320" w:type="dxa"/>
          </w:tcPr>
          <w:p w14:paraId="5FD29F6A" w14:textId="77777777" w:rsidR="006F25EB" w:rsidRDefault="00F84CA5">
            <w:r>
              <w:t>99% uptime.</w:t>
            </w:r>
          </w:p>
        </w:tc>
      </w:tr>
      <w:tr w:rsidR="006F25EB" w14:paraId="7484C547" w14:textId="77777777">
        <w:tc>
          <w:tcPr>
            <w:tcW w:w="4320" w:type="dxa"/>
          </w:tcPr>
          <w:p w14:paraId="19059F09" w14:textId="77777777" w:rsidR="006F25EB" w:rsidRDefault="00F84CA5"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rộng</w:t>
            </w:r>
            <w:proofErr w:type="spellEnd"/>
          </w:p>
        </w:tc>
        <w:tc>
          <w:tcPr>
            <w:tcW w:w="4320" w:type="dxa"/>
          </w:tcPr>
          <w:p w14:paraId="07B2E195" w14:textId="77777777" w:rsidR="006F25EB" w:rsidRDefault="00F84CA5"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bổ</w:t>
            </w:r>
            <w:proofErr w:type="spellEnd"/>
            <w:r>
              <w:t xml:space="preserve"> sung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  <w:r>
              <w:t xml:space="preserve">,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>.</w:t>
            </w:r>
          </w:p>
        </w:tc>
      </w:tr>
      <w:tr w:rsidR="006F25EB" w14:paraId="43D0DC53" w14:textId="77777777">
        <w:tc>
          <w:tcPr>
            <w:tcW w:w="4320" w:type="dxa"/>
          </w:tcPr>
          <w:p w14:paraId="24911ED2" w14:textId="77777777" w:rsidR="006F25EB" w:rsidRDefault="00F84CA5">
            <w:r>
              <w:t xml:space="preserve">Giao </w:t>
            </w:r>
            <w:proofErr w:type="spellStart"/>
            <w:r>
              <w:t>diện</w:t>
            </w:r>
            <w:proofErr w:type="spellEnd"/>
          </w:p>
        </w:tc>
        <w:tc>
          <w:tcPr>
            <w:tcW w:w="4320" w:type="dxa"/>
          </w:tcPr>
          <w:p w14:paraId="6E5812A9" w14:textId="77777777" w:rsidR="006F25EB" w:rsidRDefault="00F84CA5"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>
              <w:t xml:space="preserve">,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di </w:t>
            </w:r>
            <w:proofErr w:type="spellStart"/>
            <w:r>
              <w:t>động</w:t>
            </w:r>
            <w:proofErr w:type="spellEnd"/>
            <w:r>
              <w:t>.</w:t>
            </w:r>
          </w:p>
        </w:tc>
      </w:tr>
    </w:tbl>
    <w:p w14:paraId="3EA12A9A" w14:textId="77777777" w:rsidR="006F25EB" w:rsidRPr="00676522" w:rsidRDefault="00F84CA5">
      <w:pPr>
        <w:pStyle w:val="u1"/>
        <w:rPr>
          <w:color w:val="000000" w:themeColor="text1"/>
        </w:rPr>
      </w:pPr>
      <w:r w:rsidRPr="00676522">
        <w:rPr>
          <w:color w:val="000000" w:themeColor="text1"/>
        </w:rPr>
        <w:t xml:space="preserve">6. </w:t>
      </w:r>
      <w:proofErr w:type="spellStart"/>
      <w:r w:rsidRPr="00676522">
        <w:rPr>
          <w:color w:val="000000" w:themeColor="text1"/>
        </w:rPr>
        <w:t>Biểu</w:t>
      </w:r>
      <w:proofErr w:type="spellEnd"/>
      <w:r w:rsidRPr="00676522">
        <w:rPr>
          <w:color w:val="000000" w:themeColor="text1"/>
        </w:rPr>
        <w:t xml:space="preserve"> </w:t>
      </w:r>
      <w:proofErr w:type="spellStart"/>
      <w:r w:rsidRPr="00676522">
        <w:rPr>
          <w:color w:val="000000" w:themeColor="text1"/>
        </w:rPr>
        <w:t>đồ</w:t>
      </w:r>
      <w:proofErr w:type="spellEnd"/>
      <w:r w:rsidRPr="00676522">
        <w:rPr>
          <w:color w:val="000000" w:themeColor="text1"/>
        </w:rPr>
        <w:t xml:space="preserve"> Use Case</w:t>
      </w:r>
    </w:p>
    <w:p w14:paraId="47EC369A" w14:textId="3D403822" w:rsidR="006F25EB" w:rsidRDefault="00F84CA5">
      <w:pPr>
        <w:rPr>
          <w:lang w:val="vi-VN"/>
        </w:rPr>
      </w:pPr>
      <w:proofErr w:type="spellStart"/>
      <w:r>
        <w:t>Đính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UML </w:t>
      </w:r>
      <w:proofErr w:type="spellStart"/>
      <w:r>
        <w:t>của</w:t>
      </w:r>
      <w:proofErr w:type="spellEnd"/>
      <w:r>
        <w:t xml:space="preserve"> “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”, “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”, “Quản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”</w:t>
      </w:r>
      <w:r w:rsidR="0090234E">
        <w:rPr>
          <w:lang w:val="vi-VN"/>
        </w:rPr>
        <w:t>, “Lịch sử mua hàng”.</w:t>
      </w:r>
    </w:p>
    <w:p w14:paraId="7545C951" w14:textId="77777777" w:rsidR="0085248C" w:rsidRDefault="0085248C">
      <w:pPr>
        <w:rPr>
          <w:lang w:val="vi-VN"/>
        </w:rPr>
      </w:pPr>
    </w:p>
    <w:p w14:paraId="3F54F27A" w14:textId="77777777" w:rsidR="0085248C" w:rsidRDefault="0085248C">
      <w:pPr>
        <w:rPr>
          <w:lang w:val="vi-VN"/>
        </w:rPr>
      </w:pPr>
    </w:p>
    <w:p w14:paraId="113504CE" w14:textId="53D51D5D" w:rsidR="0085248C" w:rsidRDefault="0085248C">
      <w:pPr>
        <w:rPr>
          <w:lang w:val="vi-VN"/>
        </w:rPr>
      </w:pPr>
    </w:p>
    <w:p w14:paraId="14F353D0" w14:textId="77777777" w:rsidR="0085248C" w:rsidRDefault="0085248C">
      <w:pPr>
        <w:rPr>
          <w:lang w:val="vi-VN"/>
        </w:rPr>
      </w:pPr>
    </w:p>
    <w:p w14:paraId="2B9AFDAA" w14:textId="77777777" w:rsidR="0085248C" w:rsidRDefault="0085248C">
      <w:pPr>
        <w:rPr>
          <w:lang w:val="vi-VN"/>
        </w:rPr>
      </w:pPr>
    </w:p>
    <w:p w14:paraId="5AE71DD0" w14:textId="77393D61" w:rsidR="0085248C" w:rsidRDefault="0085248C">
      <w:pPr>
        <w:rPr>
          <w:lang w:val="vi-VN"/>
        </w:rPr>
      </w:pPr>
      <w:r>
        <w:rPr>
          <w:lang w:val="vi-VN"/>
        </w:rPr>
        <w:t>-Sơ đồ hoạt động của hệ thống</w:t>
      </w:r>
    </w:p>
    <w:p w14:paraId="15E7A67C" w14:textId="2E5701A7" w:rsidR="00CD6DDE" w:rsidRDefault="00CD6DDE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61BD377" wp14:editId="195D5630">
            <wp:extent cx="4772891" cy="3123923"/>
            <wp:effectExtent l="0" t="0" r="8890" b="635"/>
            <wp:docPr id="562652825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52825" name="Picture 1" descr="A diagram of a dia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1780" cy="312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8A6C" w14:textId="0BADBA56" w:rsidR="0085248C" w:rsidRDefault="0085248C" w:rsidP="0085248C">
      <w:pPr>
        <w:rPr>
          <w:lang w:val="vi-VN"/>
        </w:rPr>
      </w:pPr>
      <w:r>
        <w:rPr>
          <w:lang w:val="vi-VN"/>
        </w:rPr>
        <w:t xml:space="preserve">-Sơ đồ lớp( </w:t>
      </w:r>
      <w:proofErr w:type="spellStart"/>
      <w:r>
        <w:rPr>
          <w:lang w:val="vi-VN"/>
        </w:rPr>
        <w:t>Class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Diagram</w:t>
      </w:r>
      <w:proofErr w:type="spellEnd"/>
      <w:r>
        <w:rPr>
          <w:lang w:val="vi-VN"/>
        </w:rPr>
        <w:t>)</w:t>
      </w:r>
    </w:p>
    <w:p w14:paraId="1C7607A1" w14:textId="4AF490A9" w:rsidR="0085248C" w:rsidRDefault="0085248C" w:rsidP="0085248C">
      <w:pPr>
        <w:rPr>
          <w:lang w:val="vi-VN"/>
        </w:rPr>
      </w:pPr>
      <w:r w:rsidRPr="0085248C">
        <w:rPr>
          <w:noProof/>
        </w:rPr>
        <w:drawing>
          <wp:inline distT="0" distB="0" distL="0" distR="0" wp14:anchorId="7B3ADE7B" wp14:editId="2E45192B">
            <wp:extent cx="2899969" cy="3948545"/>
            <wp:effectExtent l="0" t="0" r="0" b="0"/>
            <wp:docPr id="1438416825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16825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449" cy="396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2A6F3" w14:textId="77777777" w:rsidR="0085248C" w:rsidRDefault="0085248C" w:rsidP="0085248C">
      <w:pPr>
        <w:rPr>
          <w:lang w:val="vi-VN"/>
        </w:rPr>
      </w:pPr>
    </w:p>
    <w:p w14:paraId="75F4CF8B" w14:textId="2BE34A35" w:rsidR="0085248C" w:rsidRPr="0085248C" w:rsidRDefault="0085248C" w:rsidP="0085248C">
      <w:pPr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rPr>
          <w:lang w:val="vi-VN"/>
        </w:rPr>
        <w:t>Sequence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Diagram</w:t>
      </w:r>
      <w:proofErr w:type="spellEnd"/>
    </w:p>
    <w:p w14:paraId="25976FF1" w14:textId="325EA101" w:rsidR="0085248C" w:rsidRPr="0085248C" w:rsidRDefault="0085248C" w:rsidP="0085248C">
      <w:r w:rsidRPr="0085248C">
        <w:rPr>
          <w:noProof/>
        </w:rPr>
        <w:lastRenderedPageBreak/>
        <w:drawing>
          <wp:inline distT="0" distB="0" distL="0" distR="0" wp14:anchorId="71FD82FF" wp14:editId="3ADC5E04">
            <wp:extent cx="5661443" cy="5084618"/>
            <wp:effectExtent l="0" t="0" r="0" b="0"/>
            <wp:docPr id="904718143" name="Picture 5" descr="A white sheet of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18143" name="Picture 5" descr="A white sheet of paper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932" cy="51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8371E" w14:textId="77777777" w:rsidR="0085248C" w:rsidRPr="0090234E" w:rsidRDefault="0085248C">
      <w:pPr>
        <w:rPr>
          <w:lang w:val="vi-VN"/>
        </w:rPr>
      </w:pPr>
    </w:p>
    <w:p w14:paraId="4BF797EC" w14:textId="77777777" w:rsidR="006F25EB" w:rsidRPr="00676522" w:rsidRDefault="00F84CA5">
      <w:pPr>
        <w:pStyle w:val="u1"/>
        <w:rPr>
          <w:color w:val="000000" w:themeColor="text1"/>
        </w:rPr>
      </w:pPr>
      <w:r w:rsidRPr="00676522">
        <w:rPr>
          <w:color w:val="000000" w:themeColor="text1"/>
        </w:rPr>
        <w:t xml:space="preserve">7. </w:t>
      </w:r>
      <w:proofErr w:type="spellStart"/>
      <w:r w:rsidRPr="00676522">
        <w:rPr>
          <w:color w:val="000000" w:themeColor="text1"/>
        </w:rPr>
        <w:t>Phụ</w:t>
      </w:r>
      <w:proofErr w:type="spellEnd"/>
      <w:r w:rsidRPr="00676522">
        <w:rPr>
          <w:color w:val="000000" w:themeColor="text1"/>
        </w:rPr>
        <w:t xml:space="preserve"> </w:t>
      </w:r>
      <w:proofErr w:type="spellStart"/>
      <w:r w:rsidRPr="00676522">
        <w:rPr>
          <w:color w:val="000000" w:themeColor="text1"/>
        </w:rPr>
        <w:t>lục</w:t>
      </w:r>
      <w:proofErr w:type="spellEnd"/>
    </w:p>
    <w:p w14:paraId="748C1ABD" w14:textId="77777777" w:rsidR="006F25EB" w:rsidRDefault="00F84CA5"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: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, SKU…</w:t>
      </w:r>
    </w:p>
    <w:p w14:paraId="3DEAB4FA" w14:textId="77777777" w:rsidR="006F25EB" w:rsidRDefault="00F84CA5">
      <w:r>
        <w:t xml:space="preserve">Tài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>.</w:t>
      </w:r>
    </w:p>
    <w:sectPr w:rsidR="006F25E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79933C" w14:textId="77777777" w:rsidR="00945248" w:rsidRDefault="00945248" w:rsidP="0090234E">
      <w:pPr>
        <w:spacing w:after="0" w:line="240" w:lineRule="auto"/>
      </w:pPr>
      <w:r>
        <w:separator/>
      </w:r>
    </w:p>
  </w:endnote>
  <w:endnote w:type="continuationSeparator" w:id="0">
    <w:p w14:paraId="182BD343" w14:textId="77777777" w:rsidR="00945248" w:rsidRDefault="00945248" w:rsidP="009023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173CF6" w14:textId="77777777" w:rsidR="00945248" w:rsidRDefault="00945248" w:rsidP="0090234E">
      <w:pPr>
        <w:spacing w:after="0" w:line="240" w:lineRule="auto"/>
      </w:pPr>
      <w:r>
        <w:separator/>
      </w:r>
    </w:p>
  </w:footnote>
  <w:footnote w:type="continuationSeparator" w:id="0">
    <w:p w14:paraId="4CD29A2F" w14:textId="77777777" w:rsidR="00945248" w:rsidRDefault="00945248" w:rsidP="009023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Sudong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Sudong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Duudong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Duudong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Sudong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Duudong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383453729">
    <w:abstractNumId w:val="8"/>
  </w:num>
  <w:num w:numId="2" w16cid:durableId="1333990760">
    <w:abstractNumId w:val="6"/>
  </w:num>
  <w:num w:numId="3" w16cid:durableId="1249655241">
    <w:abstractNumId w:val="5"/>
  </w:num>
  <w:num w:numId="4" w16cid:durableId="592711711">
    <w:abstractNumId w:val="4"/>
  </w:num>
  <w:num w:numId="5" w16cid:durableId="1801414300">
    <w:abstractNumId w:val="7"/>
  </w:num>
  <w:num w:numId="6" w16cid:durableId="199782790">
    <w:abstractNumId w:val="3"/>
  </w:num>
  <w:num w:numId="7" w16cid:durableId="698235900">
    <w:abstractNumId w:val="2"/>
  </w:num>
  <w:num w:numId="8" w16cid:durableId="140583693">
    <w:abstractNumId w:val="1"/>
  </w:num>
  <w:num w:numId="9" w16cid:durableId="16752562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29639D"/>
    <w:rsid w:val="003033F0"/>
    <w:rsid w:val="00314B0D"/>
    <w:rsid w:val="00326F90"/>
    <w:rsid w:val="003548A6"/>
    <w:rsid w:val="00676522"/>
    <w:rsid w:val="006B25F7"/>
    <w:rsid w:val="006F25EB"/>
    <w:rsid w:val="00804DD3"/>
    <w:rsid w:val="0085248C"/>
    <w:rsid w:val="0090234E"/>
    <w:rsid w:val="00945248"/>
    <w:rsid w:val="00A75772"/>
    <w:rsid w:val="00AA1D8D"/>
    <w:rsid w:val="00B45DAF"/>
    <w:rsid w:val="00B47730"/>
    <w:rsid w:val="00CB0664"/>
    <w:rsid w:val="00CD6DDE"/>
    <w:rsid w:val="00F84CA5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A73A7D7"/>
  <w14:defaultImageDpi w14:val="300"/>
  <w15:docId w15:val="{7EAE4132-D8A8-433A-988E-BBF39813C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FC693F"/>
  </w:style>
  <w:style w:type="paragraph" w:styleId="u1">
    <w:name w:val="heading 1"/>
    <w:basedOn w:val="Binhthng"/>
    <w:next w:val="Binhthng"/>
    <w:link w:val="u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618BF"/>
  </w:style>
  <w:style w:type="paragraph" w:styleId="Chntrang">
    <w:name w:val="footer"/>
    <w:basedOn w:val="Binhthng"/>
    <w:link w:val="Chntrang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618BF"/>
  </w:style>
  <w:style w:type="paragraph" w:styleId="KhngDncch">
    <w:name w:val="No Spacing"/>
    <w:uiPriority w:val="1"/>
    <w:qFormat/>
    <w:rsid w:val="00FC693F"/>
    <w:pPr>
      <w:spacing w:after="0" w:line="240" w:lineRule="auto"/>
    </w:pPr>
  </w:style>
  <w:style w:type="character" w:customStyle="1" w:styleId="u1Char">
    <w:name w:val="Đầu đề 1 Char"/>
    <w:basedOn w:val="Phngmcinhcuaoanvn"/>
    <w:link w:val="u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u2Char">
    <w:name w:val="Đầu đề 2 Char"/>
    <w:basedOn w:val="Phngmcinhcuaoanvn"/>
    <w:link w:val="u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u">
    <w:name w:val="Title"/>
    <w:basedOn w:val="Binhthng"/>
    <w:next w:val="Binhthng"/>
    <w:link w:val="Tiu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uChar">
    <w:name w:val="Tiêu đề Char"/>
    <w:basedOn w:val="Phngmcinhcuaoanvn"/>
    <w:link w:val="Tiu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iuphu">
    <w:name w:val="Subtitle"/>
    <w:basedOn w:val="Binhthng"/>
    <w:next w:val="Binhthng"/>
    <w:link w:val="Tiuphu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TiuphuChar">
    <w:name w:val="Tiêu đề phụ Char"/>
    <w:basedOn w:val="Phngmcinhcuaoanvn"/>
    <w:link w:val="Tiuphu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oancuaDanhsach">
    <w:name w:val="List Paragraph"/>
    <w:basedOn w:val="Binhthng"/>
    <w:uiPriority w:val="34"/>
    <w:qFormat/>
    <w:rsid w:val="00FC693F"/>
    <w:pPr>
      <w:ind w:left="720"/>
      <w:contextualSpacing/>
    </w:pPr>
  </w:style>
  <w:style w:type="paragraph" w:styleId="ThnVnban">
    <w:name w:val="Body Text"/>
    <w:basedOn w:val="Binhthng"/>
    <w:link w:val="ThnVnbanChar"/>
    <w:uiPriority w:val="99"/>
    <w:unhideWhenUsed/>
    <w:rsid w:val="00AA1D8D"/>
    <w:pPr>
      <w:spacing w:after="120"/>
    </w:pPr>
  </w:style>
  <w:style w:type="character" w:customStyle="1" w:styleId="ThnVnbanChar">
    <w:name w:val="Thân Văn bản Char"/>
    <w:basedOn w:val="Phngmcinhcuaoanvn"/>
    <w:link w:val="ThnVnban"/>
    <w:uiPriority w:val="99"/>
    <w:rsid w:val="00AA1D8D"/>
  </w:style>
  <w:style w:type="paragraph" w:styleId="Thnvnban2">
    <w:name w:val="Body Text 2"/>
    <w:basedOn w:val="Binhthng"/>
    <w:link w:val="Thnvnban2Char"/>
    <w:uiPriority w:val="99"/>
    <w:unhideWhenUsed/>
    <w:rsid w:val="00AA1D8D"/>
    <w:pPr>
      <w:spacing w:after="120" w:line="480" w:lineRule="auto"/>
    </w:pPr>
  </w:style>
  <w:style w:type="character" w:customStyle="1" w:styleId="Thnvnban2Char">
    <w:name w:val="Thân văn bản 2 Char"/>
    <w:basedOn w:val="Phngmcinhcuaoanvn"/>
    <w:link w:val="Thnvnban2"/>
    <w:uiPriority w:val="99"/>
    <w:rsid w:val="00AA1D8D"/>
  </w:style>
  <w:style w:type="paragraph" w:styleId="Thnvnban3">
    <w:name w:val="Body Text 3"/>
    <w:basedOn w:val="Binhthng"/>
    <w:link w:val="Thnvnban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hnvnban3Char">
    <w:name w:val="Thân văn bản 3 Char"/>
    <w:basedOn w:val="Phngmcinhcuaoanvn"/>
    <w:link w:val="Thnvnban3"/>
    <w:uiPriority w:val="99"/>
    <w:rsid w:val="00AA1D8D"/>
    <w:rPr>
      <w:sz w:val="16"/>
      <w:szCs w:val="16"/>
    </w:rPr>
  </w:style>
  <w:style w:type="paragraph" w:styleId="Danhsach">
    <w:name w:val="List"/>
    <w:basedOn w:val="Binhthng"/>
    <w:uiPriority w:val="99"/>
    <w:unhideWhenUsed/>
    <w:rsid w:val="00AA1D8D"/>
    <w:pPr>
      <w:ind w:left="360" w:hanging="360"/>
      <w:contextualSpacing/>
    </w:pPr>
  </w:style>
  <w:style w:type="paragraph" w:styleId="Danhsach2">
    <w:name w:val="List 2"/>
    <w:basedOn w:val="Binhthng"/>
    <w:uiPriority w:val="99"/>
    <w:unhideWhenUsed/>
    <w:rsid w:val="00326F90"/>
    <w:pPr>
      <w:ind w:left="720" w:hanging="360"/>
      <w:contextualSpacing/>
    </w:pPr>
  </w:style>
  <w:style w:type="paragraph" w:styleId="Danhsach3">
    <w:name w:val="List 3"/>
    <w:basedOn w:val="Binhthng"/>
    <w:uiPriority w:val="99"/>
    <w:unhideWhenUsed/>
    <w:rsid w:val="00326F90"/>
    <w:pPr>
      <w:ind w:left="1080" w:hanging="360"/>
      <w:contextualSpacing/>
    </w:pPr>
  </w:style>
  <w:style w:type="paragraph" w:styleId="Duudong">
    <w:name w:val="List Bullet"/>
    <w:basedOn w:val="Binhthng"/>
    <w:uiPriority w:val="99"/>
    <w:unhideWhenUsed/>
    <w:rsid w:val="00326F90"/>
    <w:pPr>
      <w:numPr>
        <w:numId w:val="1"/>
      </w:numPr>
      <w:contextualSpacing/>
    </w:pPr>
  </w:style>
  <w:style w:type="paragraph" w:styleId="Duudong2">
    <w:name w:val="List Bullet 2"/>
    <w:basedOn w:val="Binhthng"/>
    <w:uiPriority w:val="99"/>
    <w:unhideWhenUsed/>
    <w:rsid w:val="00326F90"/>
    <w:pPr>
      <w:numPr>
        <w:numId w:val="2"/>
      </w:numPr>
      <w:contextualSpacing/>
    </w:pPr>
  </w:style>
  <w:style w:type="paragraph" w:styleId="Duudong3">
    <w:name w:val="List Bullet 3"/>
    <w:basedOn w:val="Binhthng"/>
    <w:uiPriority w:val="99"/>
    <w:unhideWhenUsed/>
    <w:rsid w:val="00326F90"/>
    <w:pPr>
      <w:numPr>
        <w:numId w:val="3"/>
      </w:numPr>
      <w:contextualSpacing/>
    </w:pPr>
  </w:style>
  <w:style w:type="paragraph" w:styleId="Sudong">
    <w:name w:val="List Number"/>
    <w:basedOn w:val="Binhthng"/>
    <w:uiPriority w:val="99"/>
    <w:unhideWhenUsed/>
    <w:rsid w:val="00326F90"/>
    <w:pPr>
      <w:numPr>
        <w:numId w:val="5"/>
      </w:numPr>
      <w:contextualSpacing/>
    </w:pPr>
  </w:style>
  <w:style w:type="paragraph" w:styleId="Sudong2">
    <w:name w:val="List Number 2"/>
    <w:basedOn w:val="Binhthng"/>
    <w:uiPriority w:val="99"/>
    <w:unhideWhenUsed/>
    <w:rsid w:val="0029639D"/>
    <w:pPr>
      <w:numPr>
        <w:numId w:val="6"/>
      </w:numPr>
      <w:contextualSpacing/>
    </w:pPr>
  </w:style>
  <w:style w:type="paragraph" w:styleId="Sudong3">
    <w:name w:val="List Number 3"/>
    <w:basedOn w:val="Binhthng"/>
    <w:uiPriority w:val="99"/>
    <w:unhideWhenUsed/>
    <w:rsid w:val="0029639D"/>
    <w:pPr>
      <w:numPr>
        <w:numId w:val="7"/>
      </w:numPr>
      <w:contextualSpacing/>
    </w:pPr>
  </w:style>
  <w:style w:type="paragraph" w:styleId="Danhsachlintuc">
    <w:name w:val="List Continue"/>
    <w:basedOn w:val="Binhthng"/>
    <w:uiPriority w:val="99"/>
    <w:unhideWhenUsed/>
    <w:rsid w:val="0029639D"/>
    <w:pPr>
      <w:spacing w:after="120"/>
      <w:ind w:left="360"/>
      <w:contextualSpacing/>
    </w:pPr>
  </w:style>
  <w:style w:type="paragraph" w:styleId="Danhsachlintuc2">
    <w:name w:val="List Continue 2"/>
    <w:basedOn w:val="Binhthng"/>
    <w:uiPriority w:val="99"/>
    <w:unhideWhenUsed/>
    <w:rsid w:val="0029639D"/>
    <w:pPr>
      <w:spacing w:after="120"/>
      <w:ind w:left="720"/>
      <w:contextualSpacing/>
    </w:pPr>
  </w:style>
  <w:style w:type="paragraph" w:styleId="Danhsachlintuc3">
    <w:name w:val="List Continue 3"/>
    <w:basedOn w:val="Binhthng"/>
    <w:uiPriority w:val="99"/>
    <w:unhideWhenUsed/>
    <w:rsid w:val="0029639D"/>
    <w:pPr>
      <w:spacing w:after="120"/>
      <w:ind w:left="1080"/>
      <w:contextualSpacing/>
    </w:pPr>
  </w:style>
  <w:style w:type="paragraph" w:styleId="VnbanMacro">
    <w:name w:val="macro"/>
    <w:link w:val="Vnban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VnbanMacroChar">
    <w:name w:val="Văn bản Macro Char"/>
    <w:basedOn w:val="Phngmcinhcuaoanvn"/>
    <w:link w:val="VnbanMacro"/>
    <w:uiPriority w:val="99"/>
    <w:rsid w:val="0029639D"/>
    <w:rPr>
      <w:rFonts w:ascii="Courier" w:hAnsi="Courier"/>
      <w:sz w:val="20"/>
      <w:szCs w:val="20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FC693F"/>
    <w:rPr>
      <w:i/>
      <w:iCs/>
      <w:color w:val="000000" w:themeColor="text1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FC693F"/>
    <w:rPr>
      <w:i/>
      <w:iCs/>
      <w:color w:val="000000" w:themeColor="text1"/>
    </w:rPr>
  </w:style>
  <w:style w:type="character" w:customStyle="1" w:styleId="u4Char">
    <w:name w:val="Đầu đề 4 Char"/>
    <w:basedOn w:val="Phngmcinhcuaoanvn"/>
    <w:link w:val="u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u5Char">
    <w:name w:val="Đầu đề 5 Char"/>
    <w:basedOn w:val="Phngmcinhcuaoanvn"/>
    <w:link w:val="u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u7Char">
    <w:name w:val="Đầu đề 7 Char"/>
    <w:basedOn w:val="Phngmcinhcuaoanvn"/>
    <w:link w:val="u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u8Char">
    <w:name w:val="Đầu đề 8 Char"/>
    <w:basedOn w:val="Phngmcinhcuaoanvn"/>
    <w:link w:val="u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u9Char">
    <w:name w:val="Đầu đề 9 Char"/>
    <w:basedOn w:val="Phngmcinhcuaoanvn"/>
    <w:link w:val="u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huthich">
    <w:name w:val="caption"/>
    <w:basedOn w:val="Binhthng"/>
    <w:next w:val="Binhthng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Manh">
    <w:name w:val="Strong"/>
    <w:basedOn w:val="Phngmcinhcuaoanvn"/>
    <w:uiPriority w:val="22"/>
    <w:qFormat/>
    <w:rsid w:val="00FC693F"/>
    <w:rPr>
      <w:b/>
      <w:bCs/>
    </w:rPr>
  </w:style>
  <w:style w:type="character" w:styleId="Nhnmanh">
    <w:name w:val="Emphasis"/>
    <w:basedOn w:val="Phngmcinhcuaoanvn"/>
    <w:uiPriority w:val="20"/>
    <w:qFormat/>
    <w:rsid w:val="00FC693F"/>
    <w:rPr>
      <w:i/>
      <w:iCs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NhaykepmChar">
    <w:name w:val="Nháy kép Đậm Char"/>
    <w:basedOn w:val="Phngmcinhcuaoanvn"/>
    <w:link w:val="Nhaykepm"/>
    <w:uiPriority w:val="30"/>
    <w:rsid w:val="00FC693F"/>
    <w:rPr>
      <w:b/>
      <w:bCs/>
      <w:i/>
      <w:iCs/>
      <w:color w:val="4F81BD" w:themeColor="accent1"/>
    </w:rPr>
  </w:style>
  <w:style w:type="character" w:styleId="NhnmanhTinht">
    <w:name w:val="Subtle Emphasis"/>
    <w:basedOn w:val="Phngmcinhcuaoanvn"/>
    <w:uiPriority w:val="19"/>
    <w:qFormat/>
    <w:rsid w:val="00FC693F"/>
    <w:rPr>
      <w:i/>
      <w:iCs/>
      <w:color w:val="808080" w:themeColor="text1" w:themeTint="7F"/>
    </w:rPr>
  </w:style>
  <w:style w:type="character" w:styleId="NhnmnhThm">
    <w:name w:val="Intense Emphasis"/>
    <w:basedOn w:val="Phngmcinhcuaoanvn"/>
    <w:uiPriority w:val="21"/>
    <w:qFormat/>
    <w:rsid w:val="00FC693F"/>
    <w:rPr>
      <w:b/>
      <w:bCs/>
      <w:i/>
      <w:iCs/>
      <w:color w:val="4F81BD" w:themeColor="accent1"/>
    </w:rPr>
  </w:style>
  <w:style w:type="character" w:styleId="ThamchiuTinht">
    <w:name w:val="Subtle Reference"/>
    <w:basedOn w:val="Phngmcinhcuaoanvn"/>
    <w:uiPriority w:val="31"/>
    <w:qFormat/>
    <w:rsid w:val="00FC693F"/>
    <w:rPr>
      <w:smallCaps/>
      <w:color w:val="C0504D" w:themeColor="accent2"/>
      <w:u w:val="single"/>
    </w:rPr>
  </w:style>
  <w:style w:type="character" w:styleId="ThamchiuNhnmnh">
    <w:name w:val="Intense Reference"/>
    <w:basedOn w:val="Phngmcinhcuaoanvn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iuSach">
    <w:name w:val="Book Title"/>
    <w:basedOn w:val="Phngmcinhcuaoanvn"/>
    <w:uiPriority w:val="33"/>
    <w:qFormat/>
    <w:rsid w:val="00FC693F"/>
    <w:rPr>
      <w:b/>
      <w:bCs/>
      <w:smallCaps/>
      <w:spacing w:val="5"/>
    </w:rPr>
  </w:style>
  <w:style w:type="paragraph" w:styleId="uMucluc">
    <w:name w:val="TOC Heading"/>
    <w:basedOn w:val="u1"/>
    <w:next w:val="Binhthng"/>
    <w:uiPriority w:val="39"/>
    <w:semiHidden/>
    <w:unhideWhenUsed/>
    <w:qFormat/>
    <w:rsid w:val="00FC693F"/>
    <w:pPr>
      <w:outlineLvl w:val="9"/>
    </w:pPr>
  </w:style>
  <w:style w:type="table" w:styleId="LiBang">
    <w:name w:val="Table Grid"/>
    <w:basedOn w:val="BangThngthng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nnMausang">
    <w:name w:val="Light Shading"/>
    <w:basedOn w:val="BangThngthng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TnnMausang-Nhnmanh1">
    <w:name w:val="Light Shading Accent 1"/>
    <w:basedOn w:val="BangThngthng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TnnMausang-Nhnmanh2">
    <w:name w:val="Light Shading Accent 2"/>
    <w:basedOn w:val="BangThngthng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TnnMausang-Nhnmanh3">
    <w:name w:val="Light Shading Accent 3"/>
    <w:basedOn w:val="BangThngthng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TnnMausang-Nhnmanh4">
    <w:name w:val="Light Shading Accent 4"/>
    <w:basedOn w:val="BangThngthng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TnnMausang-Nhnmanh5">
    <w:name w:val="Light Shading Accent 5"/>
    <w:basedOn w:val="BangThngthng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TnnMausang-Nhnmanh6">
    <w:name w:val="Light Shading Accent 6"/>
    <w:basedOn w:val="BangThngthng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DanhsachMausang">
    <w:name w:val="Light List"/>
    <w:basedOn w:val="BangThngthng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DanhsachMausang-Nhnmanh1">
    <w:name w:val="Light List Accent 1"/>
    <w:basedOn w:val="BangThngthng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DanhsachMausang-Nhnmanh2">
    <w:name w:val="Light List Accent 2"/>
    <w:basedOn w:val="BangThngthng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DanhsachMausang-Nhnmanh3">
    <w:name w:val="Light List Accent 3"/>
    <w:basedOn w:val="BangThngthng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DanhsachMausang-Nhnmanh4">
    <w:name w:val="Light List Accent 4"/>
    <w:basedOn w:val="BangThngthng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DanhsachMausang-Nhnmanh5">
    <w:name w:val="Light List Accent 5"/>
    <w:basedOn w:val="BangThngthng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DanhsachMausang-Nhnmanh6">
    <w:name w:val="Light List Accent 6"/>
    <w:basedOn w:val="BangThngthng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Mausang">
    <w:name w:val="Light Grid"/>
    <w:basedOn w:val="BangThngthng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Mausang-Nhnmanh1">
    <w:name w:val="Light Grid Accent 1"/>
    <w:basedOn w:val="BangThngthng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Mausang-Nhnmanh2">
    <w:name w:val="Light Grid Accent 2"/>
    <w:basedOn w:val="BangThngthng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Mausang-Nhnmanh3">
    <w:name w:val="Light Grid Accent 3"/>
    <w:basedOn w:val="BangThngthng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Mausang-Nhnmanh4">
    <w:name w:val="Light Grid Accent 4"/>
    <w:basedOn w:val="BangThngthng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Mausang-Nhnmanh5">
    <w:name w:val="Light Grid Accent 5"/>
    <w:basedOn w:val="BangThngthng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Mausang-Nhnmanh6">
    <w:name w:val="Light Grid Accent 6"/>
    <w:basedOn w:val="BangThngthng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TnnVa1">
    <w:name w:val="Medium Shading 1"/>
    <w:basedOn w:val="BangThngthng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nnVa1-Nhnmanh1">
    <w:name w:val="Medium Shading 1 Accent 1"/>
    <w:basedOn w:val="BangThngthng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nnVa1-Nhnmanh2">
    <w:name w:val="Medium Shading 1 Accent 2"/>
    <w:basedOn w:val="BangThngthng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nnVa1-Nhnmanh3">
    <w:name w:val="Medium Shading 1 Accent 3"/>
    <w:basedOn w:val="BangThngthng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nnVa1-Nhnmanh4">
    <w:name w:val="Medium Shading 1 Accent 4"/>
    <w:basedOn w:val="BangThngthng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nnVa1-Nhnmanh5">
    <w:name w:val="Medium Shading 1 Accent 5"/>
    <w:basedOn w:val="BangThngthng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nnVa1-Nhnmanh6">
    <w:name w:val="Medium Shading 1 Accent 6"/>
    <w:basedOn w:val="BangThngthng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nnVa2">
    <w:name w:val="Medium Shading 2"/>
    <w:basedOn w:val="BangThngthng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nnVa2-Nhnmanh1">
    <w:name w:val="Medium Shading 2 Accent 1"/>
    <w:basedOn w:val="BangThngthng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nnVa2-Nhnmanh2">
    <w:name w:val="Medium Shading 2 Accent 2"/>
    <w:basedOn w:val="BangThngthng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nnVa2-Nhnmanh3">
    <w:name w:val="Medium Shading 2 Accent 3"/>
    <w:basedOn w:val="BangThngthng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nnVa2-Nhnmanh4">
    <w:name w:val="Medium Shading 2 Accent 4"/>
    <w:basedOn w:val="BangThngthng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nnVa2-Nhnmanh5">
    <w:name w:val="Medium Shading 2 Accent 5"/>
    <w:basedOn w:val="BangThngthng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nnVa2-Nhnmanh6">
    <w:name w:val="Medium Shading 2 Accent 6"/>
    <w:basedOn w:val="BangThngthng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DanhsachVa1">
    <w:name w:val="Medium List 1"/>
    <w:basedOn w:val="BangThngthng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DanhsachVa1-Nhnmanh1">
    <w:name w:val="Medium List 1 Accent 1"/>
    <w:basedOn w:val="BangThngthng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DanhsachVa1-Nhnmanh2">
    <w:name w:val="Medium List 1 Accent 2"/>
    <w:basedOn w:val="BangThngthng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DanhsachVa1-Nhnmanh3">
    <w:name w:val="Medium List 1 Accent 3"/>
    <w:basedOn w:val="BangThngthng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DanhsachVa1-Nhnmanh4">
    <w:name w:val="Medium List 1 Accent 4"/>
    <w:basedOn w:val="BangThngthng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DanhsachVa1-Nhnmanh5">
    <w:name w:val="Medium List 1 Accent 5"/>
    <w:basedOn w:val="BangThngthng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DanhsachVa1-Nhnmanh6">
    <w:name w:val="Medium List 1 Accent 6"/>
    <w:basedOn w:val="BangThngthng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DanhsachVa2">
    <w:name w:val="Medium List 2"/>
    <w:basedOn w:val="BangThngthng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DanhsachVa2-Nhnmanh1">
    <w:name w:val="Medium List 2 Accent 1"/>
    <w:basedOn w:val="BangThngthng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DanhsachVa2-Nhnmanh2">
    <w:name w:val="Medium List 2 Accent 2"/>
    <w:basedOn w:val="BangThngthng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DanhsachVa2-Nhnmanh3">
    <w:name w:val="Medium List 2 Accent 3"/>
    <w:basedOn w:val="BangThngthng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DanhsachVa2-Nhnmanh4">
    <w:name w:val="Medium List 2 Accent 4"/>
    <w:basedOn w:val="BangThngthng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DanhsachVa2-Nhnmanh5">
    <w:name w:val="Medium List 2 Accent 5"/>
    <w:basedOn w:val="BangThngthng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DanhsachVa2-Nhnmanh6">
    <w:name w:val="Medium List 2 Accent 6"/>
    <w:basedOn w:val="BangThngthng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Va1">
    <w:name w:val="Medium Grid 1"/>
    <w:basedOn w:val="BangThngthng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LiVa1-Nhnmanh1">
    <w:name w:val="Medium Grid 1 Accent 1"/>
    <w:basedOn w:val="BangThngthng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LiVa1-Nhnmanh2">
    <w:name w:val="Medium Grid 1 Accent 2"/>
    <w:basedOn w:val="BangThngthng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LiVa1-Nhnmanh3">
    <w:name w:val="Medium Grid 1 Accent 3"/>
    <w:basedOn w:val="BangThngthng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LiVa1-Nhnmanh4">
    <w:name w:val="Medium Grid 1 Accent 4"/>
    <w:basedOn w:val="BangThngthng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LiVa1-Nhnmanh5">
    <w:name w:val="Medium Grid 1 Accent 5"/>
    <w:basedOn w:val="BangThngthng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Va1-Nhnmanh6">
    <w:name w:val="Medium Grid 1 Accent 6"/>
    <w:basedOn w:val="BangThngthng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LiVa2">
    <w:name w:val="Medium Grid 2"/>
    <w:basedOn w:val="BangThngthng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Va2-Nhnmanh1">
    <w:name w:val="Medium Grid 2 Accent 1"/>
    <w:basedOn w:val="BangThngthng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Va2-Nhnmanh2">
    <w:name w:val="Medium Grid 2 Accent 2"/>
    <w:basedOn w:val="BangThngthng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Va2-Nhnmanh3">
    <w:name w:val="Medium Grid 2 Accent 3"/>
    <w:basedOn w:val="BangThngthng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Va2-Nhnmanh4">
    <w:name w:val="Medium Grid 2 Accent 4"/>
    <w:basedOn w:val="BangThngthng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Va2-Nhnmanh5">
    <w:name w:val="Medium Grid 2 Accent 5"/>
    <w:basedOn w:val="BangThngthng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Va2-Nhnmanh6">
    <w:name w:val="Medium Grid 2 Accent 6"/>
    <w:basedOn w:val="BangThngthng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Va3">
    <w:name w:val="Medium Grid 3"/>
    <w:basedOn w:val="BangThngthng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LiVa3-Nhnmanh1">
    <w:name w:val="Medium Grid 3 Accent 1"/>
    <w:basedOn w:val="BangThngthng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LiVa3-Nhnmanh2">
    <w:name w:val="Medium Grid 3 Accent 2"/>
    <w:basedOn w:val="BangThngthng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LiVa3-Nhnmanh3">
    <w:name w:val="Medium Grid 3 Accent 3"/>
    <w:basedOn w:val="BangThngthng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LiVa3-Nhnmanh4">
    <w:name w:val="Medium Grid 3 Accent 4"/>
    <w:basedOn w:val="BangThngthng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LiVa3-Nhnmanh5">
    <w:name w:val="Medium Grid 3 Accent 5"/>
    <w:basedOn w:val="BangThngthng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LiVa3-Nhnmanh6">
    <w:name w:val="Medium Grid 3 Accent 6"/>
    <w:basedOn w:val="BangThngthng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nhsachSm">
    <w:name w:val="Dark List"/>
    <w:basedOn w:val="BangThngthng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nhsachSm-Nhnmanh1">
    <w:name w:val="Dark List Accent 1"/>
    <w:basedOn w:val="BangThngthng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nhsachSm-Nhnmanh2">
    <w:name w:val="Dark List Accent 2"/>
    <w:basedOn w:val="BangThngthng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nhsachSm-Nhnmanh3">
    <w:name w:val="Dark List Accent 3"/>
    <w:basedOn w:val="BangThngthng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nhsachSm-Nhnmanh4">
    <w:name w:val="Dark List Accent 4"/>
    <w:basedOn w:val="BangThngthng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nhsachSm-Nhnmanh5">
    <w:name w:val="Dark List Accent 5"/>
    <w:basedOn w:val="BangThngthng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nhsachSm-Nhnmanh6">
    <w:name w:val="Dark List Accent 6"/>
    <w:basedOn w:val="BangThngthng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TnnScs">
    <w:name w:val="Colorful Shading"/>
    <w:basedOn w:val="BangThngthng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nnScs-Nhnmanh1">
    <w:name w:val="Colorful Shading Accent 1"/>
    <w:basedOn w:val="BangThngthng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nnScs-Nhnmanh2">
    <w:name w:val="Colorful Shading Accent 2"/>
    <w:basedOn w:val="BangThngthng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nnScs-Nhnmanh3">
    <w:name w:val="Colorful Shading Accent 3"/>
    <w:basedOn w:val="BangThngthng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TnnScs-Nhnmanh4">
    <w:name w:val="Colorful Shading Accent 4"/>
    <w:basedOn w:val="BangThngthng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nnScs-Nhnmanh5">
    <w:name w:val="Colorful Shading Accent 5"/>
    <w:basedOn w:val="BangThngthng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nnScs-Nhnmanh6">
    <w:name w:val="Colorful Shading Accent 6"/>
    <w:basedOn w:val="BangThngthng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nhsachScs">
    <w:name w:val="Colorful List"/>
    <w:basedOn w:val="BangThngthng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DanhsachScs-Nhnmanh1">
    <w:name w:val="Colorful List Accent 1"/>
    <w:basedOn w:val="BangThngthng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DanhsachScs-Nhnmanh2">
    <w:name w:val="Colorful List Accent 2"/>
    <w:basedOn w:val="BangThngthng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DanhsachScs-Nhnmanh3">
    <w:name w:val="Colorful List Accent 3"/>
    <w:basedOn w:val="BangThngthng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DanhsachScs-Nhnmanh4">
    <w:name w:val="Colorful List Accent 4"/>
    <w:basedOn w:val="BangThngthng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DanhsachScs-Nhnmanh5">
    <w:name w:val="Colorful List Accent 5"/>
    <w:basedOn w:val="BangThngthng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DanhsachScs-Nhnmanh6">
    <w:name w:val="Colorful List Accent 6"/>
    <w:basedOn w:val="BangThngthng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LiScs">
    <w:name w:val="Colorful Grid"/>
    <w:basedOn w:val="BangThngthng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LiScs-Nhnmanh1">
    <w:name w:val="Colorful Grid Accent 1"/>
    <w:basedOn w:val="BangThngthng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LiScs-Nhnmanh2">
    <w:name w:val="Colorful Grid Accent 2"/>
    <w:basedOn w:val="BangThngthng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LiScs-Nhnmanh3">
    <w:name w:val="Colorful Grid Accent 3"/>
    <w:basedOn w:val="BangThngthng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LiScs-Nhnmanh4">
    <w:name w:val="Colorful Grid Accent 4"/>
    <w:basedOn w:val="BangThngthng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LiScs-Nhnmanh5">
    <w:name w:val="Colorful Grid Accent 5"/>
    <w:basedOn w:val="BangThngthng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Scs-Nhnmanh6">
    <w:name w:val="Colorful Grid Accent 6"/>
    <w:basedOn w:val="BangThngthng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01E9BED7748E1849900C38A2FD70CF5B" ma:contentTypeVersion="5" ma:contentTypeDescription="Tạo tài liệu mới." ma:contentTypeScope="" ma:versionID="e5dea14072863370d7e2d013af630126">
  <xsd:schema xmlns:xsd="http://www.w3.org/2001/XMLSchema" xmlns:xs="http://www.w3.org/2001/XMLSchema" xmlns:p="http://schemas.microsoft.com/office/2006/metadata/properties" xmlns:ns3="bbb58204-1115-48e5-821a-00d3d47a288c" targetNamespace="http://schemas.microsoft.com/office/2006/metadata/properties" ma:root="true" ma:fieldsID="ed029b44f944440ef1ab76846bc527fe" ns3:_="">
    <xsd:import namespace="bbb58204-1115-48e5-821a-00d3d47a288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bb58204-1115-48e5-821a-00d3d47a288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bbb58204-1115-48e5-821a-00d3d47a288c" xsi:nil="true"/>
  </documentManagement>
</p:properties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1A27CAE-05EA-4A0F-A392-77853CDFAAD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bb58204-1115-48e5-821a-00d3d47a288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2B0EDD0-54FE-4C0A-8277-1C181FDECEF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69B6D4F-090D-4664-9792-5AA421A398CE}">
  <ds:schemaRefs>
    <ds:schemaRef ds:uri="http://schemas.microsoft.com/office/2006/metadata/properties"/>
    <ds:schemaRef ds:uri="http://schemas.microsoft.com/office/infopath/2007/PartnerControls"/>
    <ds:schemaRef ds:uri="bbb58204-1115-48e5-821a-00d3d47a288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6</Pages>
  <Words>279</Words>
  <Characters>1596</Characters>
  <Application>Microsoft Office Word</Application>
  <DocSecurity>0</DocSecurity>
  <Lines>13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1872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Phan Minh Truc</cp:lastModifiedBy>
  <cp:revision>5</cp:revision>
  <dcterms:created xsi:type="dcterms:W3CDTF">2025-09-04T16:43:00Z</dcterms:created>
  <dcterms:modified xsi:type="dcterms:W3CDTF">2025-09-11T04:38:00Z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0x01010001E9BED7748E1849900C38A2FD70CF5B</vt:lpwstr>
  </property>
</Properties>
</file>